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VIVEK MANKONDA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Senior Software Engineer | 7 Years Experience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Email: vivekmankonda.work@gmail.com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LinkedIn: https://www.linkedin.com/in/vivekmankonda/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GitHub: https://github.com/vivek-tech-exp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Location: Hyderabad, Bengaluru, Pune, India (Remote)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PROFESSIONAL SUMMARY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Senior Software Engineer with seven years of experience designing and delivering backend systems, workflow platforms, and full-stack products for fintech, insurance, and observability companies. Proven results in Terraform-based cloud automation, Camunda workflow orchestration, high-traffic service optimization, and FIX 2.0 trading integrations. Comfortable owning services end to end across Java, Spring, AWS, Kafka, and modern APIs.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CORE COMPETENCIES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Java | Spring Framework | Spring Cloud | Camunda | BPMN | DMN | Apache Kafka | AWS | Terraform | FIX 2.0 | PostgreSQL | Kubernetes | GraphQL | Python | TypeScript | Fintech | Insurance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TECHNICAL SKILLS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Languages: Java, JavaScript, TypeScript, Python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Backend and APIs: Spring Framework, Spring Cloud, ExpressJS, NestJS, REST, GraphQL, WebSockets, Webhooks, HTTP 2.0, FIX 2.0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Workflows and Messaging: Camunda, BPMN, DMN, Kafka, Kafka Streams, RabbitMQ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Cloud and Platform: AWS, Terraform, CloudFormation, Docker, Kubernetes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Data and Observability: PostgreSQL, MongoDB, DynamoDB, Elasticsearch, Redis Cache, Grafana, New Relic, Logstash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PROFESSIONAL EXPERIENCE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Builder, Footsteps Space, Remote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June 2025 to Present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Shipped end-to-end mobile product that turns trips into structured travel stories with maps, photos, and sync.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Built backend, native client, and public web presence for a consumer travel storytelling platform.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Senior Software Engineer, New Relic, Bengaluru, India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January 2025 to May 2025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Automated enterprise customer onboarding with Terraform.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Implemented Infrastructure-as-Code modules for thousands of AWS accounts; replaced manual UI configuration with auditable telemetry pipelines at scale.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Reduced mean time to resolution by 37 percent.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Software Development Engineer 3, Acko, Bengaluru, India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March 2023 to July 2024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Architected workflow-first backend using Camunda, BPMN, and DMN for health insurance operations.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Modeled long-running business processes and automated critical state transitions.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Reduced medical checkup turnaround time from 17 days to 3 days.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Senior Software Engineer, Gameskraft Technologies, Bengaluru, India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April 2022 to March 2023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Optimized high-traffic backend architecture for reliability and performance under load.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Reduced AWS infrastructure costs by 38 percent.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R&amp;D Engineer Backend, Needle Innovision, Pune, India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October 2018 to March 2022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Built FinchMoney fintech platform with pooled brokerage architecture and fractional share accounting.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Integrated FIX 2.0 trading protocols and reconciled real-time spending with asynchronous market settlements.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Delivered liquidity management and settlement workflows for consumer investing.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Software Engineer, Thoughtclan Technologies, Hyderabad, India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August 2017 to August 2018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Developed internal automation tools to improve operational efficiency.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OTHER SIDE PROJECTS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Emu Event Assistant, 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Built lightweight assistant for small hosts to track guests, payments, and expenses.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gh-ruleset-sync, 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Built GitHub CLI tool to apply and audit repository rulesets across many repositories.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Borderless Buy / One Day Baby, 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Built shopping comparison tool for local versus abroad prices with landed-cost context.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my-fi, 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Built local-first application that turns bank CSV exports into a searchable personal finance ledger.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EDUCATION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Bachelor of Technology in Computer Science and Engineering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Heritage Institute of Technology, Kolkata, India, 2013 to 2017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